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59A5DC73"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w:t>
      </w:r>
      <w:r w:rsidR="003E4EBA">
        <w:rPr>
          <w:rFonts w:ascii="Times New Roman" w:eastAsia="Calibri" w:hAnsi="Times New Roman" w:cs="Times New Roman"/>
          <w:sz w:val="24"/>
          <w:szCs w:val="24"/>
          <w:lang w:eastAsia="lv-LV"/>
        </w:rPr>
        <w:t>pasts</w:t>
      </w:r>
      <w:bookmarkStart w:id="0" w:name="_GoBack"/>
      <w:bookmarkEnd w:id="0"/>
      <w:r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77777777" w:rsidR="007160BF" w:rsidRPr="007160BF" w:rsidRDefault="007160BF" w:rsidP="005917DB">
      <w:pPr>
        <w:spacing w:after="0" w:line="240" w:lineRule="auto"/>
        <w:jc w:val="center"/>
        <w:rPr>
          <w:rFonts w:ascii="Times New Roman" w:eastAsia="Times New Roman" w:hAnsi="Times New Roman" w:cs="Times New Roman"/>
          <w:lang w:eastAsia="lv-LV" w:bidi="lo-LA"/>
        </w:rPr>
      </w:pPr>
    </w:p>
    <w:p w14:paraId="3A5924E4" w14:textId="2EF0C356"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89412E">
        <w:rPr>
          <w:rFonts w:ascii="Times New Roman" w:eastAsia="Arial Unicode MS" w:hAnsi="Times New Roman" w:cs="Times New Roman"/>
          <w:b/>
          <w:sz w:val="24"/>
          <w:szCs w:val="24"/>
          <w:lang w:eastAsia="lv-LV"/>
        </w:rPr>
        <w:t>19</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C938DB">
        <w:rPr>
          <w:rFonts w:ascii="Times New Roman" w:eastAsia="Arial Unicode MS" w:hAnsi="Times New Roman" w:cs="Times New Roman"/>
          <w:b/>
          <w:sz w:val="24"/>
          <w:szCs w:val="24"/>
          <w:lang w:eastAsia="lv-LV"/>
        </w:rPr>
        <w:t>24</w:t>
      </w:r>
    </w:p>
    <w:p w14:paraId="08E91D2B" w14:textId="0CAB32F9"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89412E">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C938DB">
        <w:rPr>
          <w:rFonts w:ascii="Times New Roman" w:eastAsia="Arial Unicode MS" w:hAnsi="Times New Roman" w:cs="Times New Roman"/>
          <w:sz w:val="24"/>
          <w:szCs w:val="24"/>
          <w:lang w:eastAsia="lv-LV"/>
        </w:rPr>
        <w:t>23</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14:paraId="7210A208" w14:textId="1B286BE2" w:rsidR="00C53602" w:rsidRPr="00ED197F" w:rsidRDefault="00C53602" w:rsidP="00ED197F">
      <w:pPr>
        <w:keepNext/>
        <w:spacing w:after="0" w:line="240" w:lineRule="auto"/>
        <w:jc w:val="both"/>
        <w:outlineLvl w:val="0"/>
        <w:rPr>
          <w:rFonts w:ascii="Times New Roman" w:eastAsia="Times New Roman" w:hAnsi="Times New Roman" w:cs="Times New Roman"/>
          <w:lang w:eastAsia="lv-LV"/>
        </w:rPr>
      </w:pPr>
      <w:bookmarkStart w:id="1" w:name="OLE_LINK62"/>
      <w:bookmarkStart w:id="2" w:name="OLE_LINK63"/>
      <w:bookmarkStart w:id="3" w:name="OLE_LINK64"/>
      <w:bookmarkStart w:id="4" w:name="_Hlk508403601"/>
      <w:bookmarkStart w:id="5" w:name="OLE_LINK1"/>
      <w:bookmarkStart w:id="6" w:name="_Hlk3205658"/>
    </w:p>
    <w:p w14:paraId="27C4EE80" w14:textId="32DFFDDC" w:rsidR="00C938DB" w:rsidRDefault="00C938DB" w:rsidP="00C938DB">
      <w:pPr>
        <w:spacing w:after="0" w:line="240" w:lineRule="auto"/>
        <w:jc w:val="both"/>
        <w:rPr>
          <w:rFonts w:ascii="Times New Roman" w:hAnsi="Times New Roman" w:cs="Times New Roman"/>
          <w:b/>
          <w:sz w:val="24"/>
          <w:szCs w:val="24"/>
        </w:rPr>
      </w:pPr>
      <w:r w:rsidRPr="00C938DB">
        <w:rPr>
          <w:rFonts w:ascii="Times New Roman" w:hAnsi="Times New Roman" w:cs="Times New Roman"/>
          <w:b/>
          <w:sz w:val="24"/>
          <w:szCs w:val="24"/>
        </w:rPr>
        <w:t xml:space="preserve">Par palīdzības – līdzfinansējuma piešķiršanu energoefektivitātes pasākumu veikšanai daudzdzīvokļu dzīvojamā mājā </w:t>
      </w:r>
      <w:proofErr w:type="spellStart"/>
      <w:r w:rsidRPr="00C938DB">
        <w:rPr>
          <w:rFonts w:ascii="Times New Roman" w:hAnsi="Times New Roman" w:cs="Times New Roman"/>
          <w:b/>
          <w:sz w:val="24"/>
          <w:szCs w:val="24"/>
        </w:rPr>
        <w:t>J.Ramaņa</w:t>
      </w:r>
      <w:proofErr w:type="spellEnd"/>
      <w:r w:rsidRPr="00C938DB">
        <w:rPr>
          <w:rFonts w:ascii="Times New Roman" w:hAnsi="Times New Roman" w:cs="Times New Roman"/>
          <w:b/>
          <w:sz w:val="24"/>
          <w:szCs w:val="24"/>
        </w:rPr>
        <w:t xml:space="preserve"> iela 13, </w:t>
      </w:r>
      <w:proofErr w:type="spellStart"/>
      <w:r w:rsidRPr="00C938DB">
        <w:rPr>
          <w:rFonts w:ascii="Times New Roman" w:hAnsi="Times New Roman" w:cs="Times New Roman"/>
          <w:b/>
          <w:sz w:val="24"/>
          <w:szCs w:val="24"/>
        </w:rPr>
        <w:t>Biksēre</w:t>
      </w:r>
      <w:proofErr w:type="spellEnd"/>
      <w:r w:rsidRPr="00C938DB">
        <w:rPr>
          <w:rFonts w:ascii="Times New Roman" w:hAnsi="Times New Roman" w:cs="Times New Roman"/>
          <w:b/>
          <w:sz w:val="24"/>
          <w:szCs w:val="24"/>
        </w:rPr>
        <w:t>, Sarkaņu pagasts, Madonas novadā</w:t>
      </w:r>
    </w:p>
    <w:p w14:paraId="561AAEFF" w14:textId="77777777" w:rsidR="00C938DB" w:rsidRPr="00C938DB" w:rsidRDefault="00C938DB" w:rsidP="00C938DB">
      <w:pPr>
        <w:spacing w:after="0" w:line="240" w:lineRule="auto"/>
        <w:jc w:val="both"/>
        <w:rPr>
          <w:rFonts w:ascii="Times New Roman" w:hAnsi="Times New Roman" w:cs="Times New Roman"/>
          <w:b/>
          <w:sz w:val="24"/>
          <w:szCs w:val="24"/>
        </w:rPr>
      </w:pPr>
    </w:p>
    <w:p w14:paraId="61175CC4" w14:textId="77777777" w:rsidR="00C938DB" w:rsidRPr="00C938DB" w:rsidRDefault="00C938DB" w:rsidP="00C938DB">
      <w:pPr>
        <w:spacing w:after="0" w:line="240" w:lineRule="auto"/>
        <w:ind w:firstLine="720"/>
        <w:jc w:val="both"/>
        <w:rPr>
          <w:rFonts w:ascii="Times New Roman" w:hAnsi="Times New Roman" w:cs="Times New Roman"/>
          <w:sz w:val="24"/>
          <w:szCs w:val="24"/>
        </w:rPr>
      </w:pPr>
      <w:r w:rsidRPr="00C938DB">
        <w:rPr>
          <w:rFonts w:ascii="Times New Roman" w:hAnsi="Times New Roman" w:cs="Times New Roman"/>
          <w:sz w:val="24"/>
          <w:szCs w:val="24"/>
        </w:rPr>
        <w:t xml:space="preserve">Ar 01.12.2020. Komisija pretendentu izvērtēšanai palīdzības saņemšanai energoefektivitātes pasākumu veikšanai (turpmāk – Komisija) lēmumu Nr.7 biedrības “Raiņi”, reģistrācijas Nr.40008147528, 2020.gada 26.jūnija iesniegums par līdzfinansējumu piešķiršanu dzīvojamai mājai </w:t>
      </w:r>
      <w:proofErr w:type="spellStart"/>
      <w:r w:rsidRPr="00C938DB">
        <w:rPr>
          <w:rFonts w:ascii="Times New Roman" w:hAnsi="Times New Roman" w:cs="Times New Roman"/>
          <w:sz w:val="24"/>
          <w:szCs w:val="24"/>
        </w:rPr>
        <w:t>J.Ramaņa</w:t>
      </w:r>
      <w:proofErr w:type="spellEnd"/>
      <w:r w:rsidRPr="00C938DB">
        <w:rPr>
          <w:rFonts w:ascii="Times New Roman" w:hAnsi="Times New Roman" w:cs="Times New Roman"/>
          <w:sz w:val="24"/>
          <w:szCs w:val="24"/>
        </w:rPr>
        <w:t xml:space="preserve"> ielā 13, </w:t>
      </w:r>
      <w:proofErr w:type="spellStart"/>
      <w:r w:rsidRPr="00C938DB">
        <w:rPr>
          <w:rFonts w:ascii="Times New Roman" w:hAnsi="Times New Roman" w:cs="Times New Roman"/>
          <w:sz w:val="24"/>
          <w:szCs w:val="24"/>
        </w:rPr>
        <w:t>Biksēre</w:t>
      </w:r>
      <w:proofErr w:type="spellEnd"/>
      <w:r w:rsidRPr="00C938DB">
        <w:rPr>
          <w:rFonts w:ascii="Times New Roman" w:hAnsi="Times New Roman" w:cs="Times New Roman"/>
          <w:sz w:val="24"/>
          <w:szCs w:val="24"/>
        </w:rPr>
        <w:t xml:space="preserve">, Sarkaņu pagasts, Madonas novads pašvaldības palīdzības programmas reģistrā tika reģistrēts palīdzības programmas reģistrā. </w:t>
      </w:r>
    </w:p>
    <w:p w14:paraId="584EB47A" w14:textId="77777777" w:rsidR="00C938DB" w:rsidRPr="00C938DB" w:rsidRDefault="00C938DB" w:rsidP="00C938DB">
      <w:pPr>
        <w:spacing w:after="0" w:line="240" w:lineRule="auto"/>
        <w:ind w:firstLine="720"/>
        <w:jc w:val="both"/>
        <w:rPr>
          <w:rFonts w:ascii="Times New Roman" w:hAnsi="Times New Roman" w:cs="Times New Roman"/>
          <w:b/>
          <w:bCs/>
          <w:sz w:val="24"/>
          <w:szCs w:val="24"/>
        </w:rPr>
      </w:pPr>
      <w:r w:rsidRPr="00C938DB">
        <w:rPr>
          <w:rFonts w:ascii="Times New Roman" w:hAnsi="Times New Roman" w:cs="Times New Roman"/>
          <w:sz w:val="24"/>
          <w:szCs w:val="24"/>
        </w:rPr>
        <w:t xml:space="preserve">15.12.2020. par daudzdzīvokļu dzīvojamo māju </w:t>
      </w:r>
      <w:proofErr w:type="spellStart"/>
      <w:r w:rsidRPr="00C938DB">
        <w:rPr>
          <w:rFonts w:ascii="Times New Roman" w:hAnsi="Times New Roman" w:cs="Times New Roman"/>
          <w:sz w:val="24"/>
          <w:szCs w:val="24"/>
        </w:rPr>
        <w:t>J.Ramaņa</w:t>
      </w:r>
      <w:proofErr w:type="spellEnd"/>
      <w:r w:rsidRPr="00C938DB">
        <w:rPr>
          <w:rFonts w:ascii="Times New Roman" w:hAnsi="Times New Roman" w:cs="Times New Roman"/>
          <w:sz w:val="24"/>
          <w:szCs w:val="24"/>
        </w:rPr>
        <w:t xml:space="preserve"> iela 13, </w:t>
      </w:r>
      <w:proofErr w:type="spellStart"/>
      <w:r w:rsidRPr="00C938DB">
        <w:rPr>
          <w:rFonts w:ascii="Times New Roman" w:hAnsi="Times New Roman" w:cs="Times New Roman"/>
          <w:sz w:val="24"/>
          <w:szCs w:val="24"/>
        </w:rPr>
        <w:t>Biksēre</w:t>
      </w:r>
      <w:proofErr w:type="spellEnd"/>
      <w:r w:rsidRPr="00C938DB">
        <w:rPr>
          <w:rFonts w:ascii="Times New Roman" w:hAnsi="Times New Roman" w:cs="Times New Roman"/>
          <w:sz w:val="24"/>
          <w:szCs w:val="24"/>
        </w:rPr>
        <w:t xml:space="preserve">, Sarkaņu pagasts, Madonas novads, ir iesniegti Madonas novada pašvaldības saistošo noteikumu Nr.9 “Madonas novada pašvaldības palīdzības piešķiršanas kārtība energoefektivitātes pasākumu veikšanai daudzdzīvokļu dzīvojamās mājās” (turpmāk tekstā – Saistošie noteikumi) 16.punktā noteiktie dokumenti, kas apliecina </w:t>
      </w:r>
      <w:proofErr w:type="spellStart"/>
      <w:r w:rsidRPr="00C938DB">
        <w:rPr>
          <w:rFonts w:ascii="Times New Roman" w:hAnsi="Times New Roman" w:cs="Times New Roman"/>
          <w:sz w:val="24"/>
          <w:szCs w:val="24"/>
        </w:rPr>
        <w:t>energoaudita</w:t>
      </w:r>
      <w:proofErr w:type="spellEnd"/>
      <w:r w:rsidRPr="00C938DB">
        <w:rPr>
          <w:rFonts w:ascii="Times New Roman" w:hAnsi="Times New Roman" w:cs="Times New Roman"/>
          <w:sz w:val="24"/>
          <w:szCs w:val="24"/>
        </w:rPr>
        <w:t xml:space="preserve"> un apliecinājuma kartes izstrādes veikšanu daudzdzīvokļu dzīvojamai mājai un saņemto pakalpojumu apmaksu </w:t>
      </w:r>
      <w:r w:rsidRPr="00C938DB">
        <w:rPr>
          <w:rFonts w:ascii="Times New Roman" w:hAnsi="Times New Roman" w:cs="Times New Roman"/>
          <w:b/>
          <w:bCs/>
          <w:sz w:val="24"/>
          <w:szCs w:val="24"/>
        </w:rPr>
        <w:t xml:space="preserve">EUR 9002,4 </w:t>
      </w:r>
      <w:r w:rsidRPr="00C938DB">
        <w:rPr>
          <w:rFonts w:ascii="Times New Roman" w:hAnsi="Times New Roman" w:cs="Times New Roman"/>
          <w:sz w:val="24"/>
          <w:szCs w:val="24"/>
        </w:rPr>
        <w:t>apmērā.</w:t>
      </w:r>
      <w:r w:rsidRPr="00C938DB">
        <w:rPr>
          <w:rFonts w:ascii="Times New Roman" w:hAnsi="Times New Roman" w:cs="Times New Roman"/>
          <w:b/>
          <w:bCs/>
          <w:sz w:val="24"/>
          <w:szCs w:val="24"/>
        </w:rPr>
        <w:t xml:space="preserve"> </w:t>
      </w:r>
    </w:p>
    <w:p w14:paraId="5E6E8E06" w14:textId="77777777" w:rsidR="00C938DB" w:rsidRPr="00C938DB" w:rsidRDefault="00C938DB" w:rsidP="00936843">
      <w:pPr>
        <w:spacing w:after="0" w:line="240" w:lineRule="auto"/>
        <w:ind w:firstLine="720"/>
        <w:jc w:val="both"/>
        <w:rPr>
          <w:rFonts w:ascii="Times New Roman" w:hAnsi="Times New Roman" w:cs="Times New Roman"/>
          <w:sz w:val="24"/>
          <w:szCs w:val="24"/>
        </w:rPr>
      </w:pPr>
      <w:r w:rsidRPr="00C938DB">
        <w:rPr>
          <w:rFonts w:ascii="Times New Roman" w:hAnsi="Times New Roman" w:cs="Times New Roman"/>
          <w:sz w:val="24"/>
          <w:szCs w:val="24"/>
        </w:rPr>
        <w:t xml:space="preserve">Saskaņā ar Saistošo noteikumu 5.4.punktu, ir piešķirams līdzfinansējums energoefektivitātes pasākumiem – </w:t>
      </w:r>
      <w:proofErr w:type="spellStart"/>
      <w:r w:rsidRPr="00C938DB">
        <w:rPr>
          <w:rFonts w:ascii="Times New Roman" w:hAnsi="Times New Roman" w:cs="Times New Roman"/>
          <w:sz w:val="24"/>
          <w:szCs w:val="24"/>
        </w:rPr>
        <w:t>energoaudita</w:t>
      </w:r>
      <w:proofErr w:type="spellEnd"/>
      <w:r w:rsidRPr="00C938DB">
        <w:rPr>
          <w:rFonts w:ascii="Times New Roman" w:hAnsi="Times New Roman" w:cs="Times New Roman"/>
          <w:sz w:val="24"/>
          <w:szCs w:val="24"/>
        </w:rPr>
        <w:t xml:space="preserve"> veikšana un  apliecinājuma kartes izstrāde dzīvojamai mājai. </w:t>
      </w:r>
    </w:p>
    <w:p w14:paraId="524B76FD" w14:textId="77777777" w:rsidR="00C938DB" w:rsidRPr="00C938DB" w:rsidRDefault="00C938DB" w:rsidP="00C938DB">
      <w:pPr>
        <w:spacing w:after="0" w:line="240" w:lineRule="auto"/>
        <w:jc w:val="both"/>
        <w:rPr>
          <w:rFonts w:ascii="Times New Roman" w:hAnsi="Times New Roman" w:cs="Times New Roman"/>
          <w:sz w:val="24"/>
          <w:szCs w:val="24"/>
        </w:rPr>
      </w:pPr>
      <w:r w:rsidRPr="00C938DB">
        <w:rPr>
          <w:rFonts w:ascii="Times New Roman" w:hAnsi="Times New Roman" w:cs="Times New Roman"/>
          <w:sz w:val="24"/>
          <w:szCs w:val="24"/>
        </w:rPr>
        <w:t xml:space="preserve">11.01.2021. Komisija pieņēma lēmumu virzīt lēmumprojektu skatīšanai domes sēdē  par palīdzības – līdzfinansējuma energoefektivitātes pasākumu veikšanai daudzdzīvokļu dzīvojamai mājai </w:t>
      </w:r>
      <w:proofErr w:type="spellStart"/>
      <w:r w:rsidRPr="00C938DB">
        <w:rPr>
          <w:rFonts w:ascii="Times New Roman" w:hAnsi="Times New Roman" w:cs="Times New Roman"/>
          <w:sz w:val="24"/>
          <w:szCs w:val="24"/>
        </w:rPr>
        <w:t>J.Ramaņa</w:t>
      </w:r>
      <w:proofErr w:type="spellEnd"/>
      <w:r w:rsidRPr="00C938DB">
        <w:rPr>
          <w:rFonts w:ascii="Times New Roman" w:hAnsi="Times New Roman" w:cs="Times New Roman"/>
          <w:sz w:val="24"/>
          <w:szCs w:val="24"/>
        </w:rPr>
        <w:t xml:space="preserve">  iela 13, </w:t>
      </w:r>
      <w:proofErr w:type="spellStart"/>
      <w:r w:rsidRPr="00C938DB">
        <w:rPr>
          <w:rFonts w:ascii="Times New Roman" w:hAnsi="Times New Roman" w:cs="Times New Roman"/>
          <w:sz w:val="24"/>
          <w:szCs w:val="24"/>
        </w:rPr>
        <w:t>Biksēre</w:t>
      </w:r>
      <w:proofErr w:type="spellEnd"/>
      <w:r w:rsidRPr="00C938DB">
        <w:rPr>
          <w:rFonts w:ascii="Times New Roman" w:hAnsi="Times New Roman" w:cs="Times New Roman"/>
          <w:sz w:val="24"/>
          <w:szCs w:val="24"/>
        </w:rPr>
        <w:t xml:space="preserve">, Sarkaņu pagasts Madonas novads piešķiršanu 50% apmērā no energoefektivitātes pasākumu veikšanas izmaksām, kas ir EUR 4501,2 (četri tūkstoši pieci simti viens </w:t>
      </w:r>
      <w:proofErr w:type="spellStart"/>
      <w:r w:rsidRPr="00C938DB">
        <w:rPr>
          <w:rFonts w:ascii="Times New Roman" w:hAnsi="Times New Roman" w:cs="Times New Roman"/>
          <w:sz w:val="24"/>
          <w:szCs w:val="24"/>
        </w:rPr>
        <w:t>euro</w:t>
      </w:r>
      <w:proofErr w:type="spellEnd"/>
      <w:r w:rsidRPr="00C938DB">
        <w:rPr>
          <w:rFonts w:ascii="Times New Roman" w:hAnsi="Times New Roman" w:cs="Times New Roman"/>
          <w:sz w:val="24"/>
          <w:szCs w:val="24"/>
        </w:rPr>
        <w:t xml:space="preserve"> 20 centi).</w:t>
      </w:r>
    </w:p>
    <w:p w14:paraId="06915933" w14:textId="40DFDEFC" w:rsidR="00C938DB" w:rsidRPr="00966A37" w:rsidRDefault="00C938DB" w:rsidP="00936843">
      <w:pPr>
        <w:spacing w:after="0" w:line="240" w:lineRule="auto"/>
        <w:ind w:right="113" w:firstLine="720"/>
        <w:jc w:val="both"/>
        <w:rPr>
          <w:rFonts w:ascii="Times New Roman" w:hAnsi="Times New Roman"/>
          <w:sz w:val="24"/>
          <w:szCs w:val="24"/>
        </w:rPr>
      </w:pPr>
      <w:r w:rsidRPr="00C938DB">
        <w:rPr>
          <w:rFonts w:ascii="Times New Roman" w:hAnsi="Times New Roman" w:cs="Times New Roman"/>
          <w:sz w:val="24"/>
          <w:szCs w:val="24"/>
        </w:rPr>
        <w:t xml:space="preserve">Noklausījusies sniegto informāciju, pamatojoties uz Madonas novada pašvaldības saistošo noteikumu Nr.9 “Madonas novada pašvaldības palīdzības piešķiršanas kārtība energoefektivitātes pasākumu veikšanai daudzdzīvokļu dzīvojamās mājās” 11. punktu, ņemot vērā </w:t>
      </w:r>
      <w:r>
        <w:rPr>
          <w:rFonts w:ascii="Times New Roman" w:hAnsi="Times New Roman" w:cs="Times New Roman"/>
          <w:sz w:val="24"/>
          <w:szCs w:val="24"/>
        </w:rPr>
        <w:t xml:space="preserve">11.01.2021. komisijas lēmumu un </w:t>
      </w:r>
      <w:r w:rsidRPr="00966A37">
        <w:rPr>
          <w:rFonts w:ascii="Times New Roman" w:eastAsia="Times New Roman" w:hAnsi="Times New Roman" w:cs="Times New Roman"/>
          <w:color w:val="000000"/>
          <w:sz w:val="24"/>
          <w:szCs w:val="24"/>
        </w:rPr>
        <w:t xml:space="preserve">19.01.2021. Finanšu un attīstības komitejas atzinumu, </w:t>
      </w:r>
      <w:r w:rsidRPr="00966A37">
        <w:rPr>
          <w:rFonts w:ascii="Times New Roman" w:eastAsia="Times New Roman" w:hAnsi="Times New Roman" w:cs="Times New Roman"/>
          <w:b/>
          <w:bCs/>
          <w:sz w:val="24"/>
          <w:szCs w:val="24"/>
          <w:lang w:eastAsia="lv-LV"/>
        </w:rPr>
        <w:t>atklāti balsojot</w:t>
      </w:r>
      <w:r w:rsidRPr="00966A37">
        <w:rPr>
          <w:rFonts w:ascii="Times New Roman" w:eastAsia="Times New Roman" w:hAnsi="Times New Roman" w:cs="Times New Roman"/>
          <w:sz w:val="24"/>
          <w:szCs w:val="24"/>
          <w:lang w:eastAsia="lv-LV"/>
        </w:rPr>
        <w:t xml:space="preserve">: </w:t>
      </w:r>
      <w:r w:rsidRPr="00966A37">
        <w:rPr>
          <w:rFonts w:ascii="Times New Roman" w:eastAsia="Times New Roman" w:hAnsi="Times New Roman" w:cs="Times New Roman"/>
          <w:b/>
          <w:bCs/>
          <w:sz w:val="24"/>
          <w:szCs w:val="24"/>
          <w:lang w:eastAsia="lv-LV"/>
        </w:rPr>
        <w:t>PAR</w:t>
      </w:r>
      <w:r w:rsidRPr="00966A37">
        <w:rPr>
          <w:rFonts w:ascii="Times New Roman" w:eastAsia="Times New Roman" w:hAnsi="Times New Roman" w:cs="Times New Roman"/>
          <w:sz w:val="24"/>
          <w:szCs w:val="24"/>
          <w:lang w:eastAsia="lv-LV"/>
        </w:rPr>
        <w:t xml:space="preserve"> </w:t>
      </w:r>
      <w:r w:rsidRPr="00966A37">
        <w:rPr>
          <w:rFonts w:ascii="Times New Roman" w:eastAsia="Times New Roman" w:hAnsi="Times New Roman" w:cs="Times New Roman"/>
          <w:b/>
          <w:sz w:val="24"/>
          <w:szCs w:val="24"/>
          <w:lang w:eastAsia="lv-LV"/>
        </w:rPr>
        <w:t>–</w:t>
      </w:r>
      <w:r w:rsidRPr="00966A37">
        <w:rPr>
          <w:rFonts w:ascii="Times New Roman" w:eastAsia="Times New Roman" w:hAnsi="Times New Roman" w:cs="Times New Roman"/>
          <w:sz w:val="24"/>
          <w:szCs w:val="24"/>
          <w:lang w:eastAsia="lv-LV"/>
        </w:rPr>
        <w:t xml:space="preserve"> </w:t>
      </w:r>
      <w:r w:rsidRPr="00966A37">
        <w:rPr>
          <w:rFonts w:ascii="Times New Roman" w:eastAsia="Times New Roman" w:hAnsi="Times New Roman" w:cs="Times New Roman"/>
          <w:b/>
          <w:sz w:val="24"/>
          <w:szCs w:val="24"/>
          <w:lang w:eastAsia="lv-LV"/>
        </w:rPr>
        <w:t xml:space="preserve">17 </w:t>
      </w:r>
      <w:r w:rsidRPr="00966A37">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966A37">
        <w:rPr>
          <w:rFonts w:ascii="Times New Roman" w:eastAsia="Times New Roman" w:hAnsi="Times New Roman" w:cs="Times New Roman"/>
          <w:sz w:val="24"/>
          <w:szCs w:val="24"/>
          <w:lang w:eastAsia="lv-LV"/>
        </w:rPr>
        <w:t>)</w:t>
      </w:r>
      <w:r w:rsidRPr="00966A37">
        <w:rPr>
          <w:rFonts w:ascii="Times New Roman" w:eastAsia="Times New Roman" w:hAnsi="Times New Roman" w:cs="Times New Roman"/>
          <w:b/>
          <w:sz w:val="24"/>
          <w:szCs w:val="24"/>
          <w:lang w:eastAsia="lv-LV"/>
        </w:rPr>
        <w:t>,</w:t>
      </w:r>
      <w:r w:rsidRPr="00966A37">
        <w:rPr>
          <w:rFonts w:ascii="Times New Roman" w:eastAsia="Times New Roman" w:hAnsi="Times New Roman" w:cs="Times New Roman"/>
          <w:sz w:val="24"/>
          <w:szCs w:val="24"/>
          <w:lang w:eastAsia="lv-LV"/>
        </w:rPr>
        <w:t xml:space="preserve"> </w:t>
      </w:r>
      <w:r w:rsidRPr="00966A37">
        <w:rPr>
          <w:rFonts w:ascii="Times New Roman" w:eastAsia="Times New Roman" w:hAnsi="Times New Roman" w:cs="Times New Roman"/>
          <w:b/>
          <w:sz w:val="24"/>
          <w:szCs w:val="24"/>
          <w:lang w:eastAsia="lv-LV"/>
        </w:rPr>
        <w:t>PRET – NAV</w:t>
      </w:r>
      <w:r w:rsidRPr="00966A37">
        <w:rPr>
          <w:rFonts w:ascii="Times New Roman" w:hAnsi="Times New Roman" w:cs="Times New Roman"/>
          <w:b/>
          <w:noProof/>
          <w:sz w:val="24"/>
          <w:szCs w:val="24"/>
        </w:rPr>
        <w:t xml:space="preserve">, </w:t>
      </w:r>
      <w:r w:rsidRPr="00966A37">
        <w:rPr>
          <w:rFonts w:ascii="Times New Roman" w:eastAsia="Times New Roman" w:hAnsi="Times New Roman" w:cs="Times New Roman"/>
          <w:b/>
          <w:sz w:val="24"/>
          <w:szCs w:val="24"/>
          <w:lang w:eastAsia="lv-LV"/>
        </w:rPr>
        <w:t>ATTURAS</w:t>
      </w:r>
      <w:r w:rsidRPr="00966A37">
        <w:rPr>
          <w:rFonts w:ascii="Times New Roman" w:hAnsi="Times New Roman" w:cs="Times New Roman"/>
          <w:b/>
          <w:noProof/>
          <w:sz w:val="24"/>
          <w:szCs w:val="24"/>
        </w:rPr>
        <w:t xml:space="preserve"> – NAV, </w:t>
      </w:r>
      <w:r w:rsidRPr="00966A37">
        <w:rPr>
          <w:rFonts w:ascii="Times New Roman" w:eastAsia="Times New Roman" w:hAnsi="Times New Roman" w:cs="Times New Roman"/>
          <w:sz w:val="24"/>
          <w:szCs w:val="24"/>
          <w:lang w:eastAsia="lv-LV"/>
        </w:rPr>
        <w:t xml:space="preserve">Madonas novada pašvaldības dome </w:t>
      </w:r>
      <w:r w:rsidRPr="00966A37">
        <w:rPr>
          <w:rFonts w:ascii="Times New Roman" w:eastAsia="Times New Roman" w:hAnsi="Times New Roman" w:cs="Times New Roman"/>
          <w:b/>
          <w:bCs/>
          <w:sz w:val="24"/>
          <w:szCs w:val="24"/>
          <w:lang w:eastAsia="lv-LV"/>
        </w:rPr>
        <w:t>NOLEMJ</w:t>
      </w:r>
      <w:r w:rsidRPr="00966A37">
        <w:rPr>
          <w:rFonts w:ascii="Times New Roman" w:eastAsia="Times New Roman" w:hAnsi="Times New Roman" w:cs="Times New Roman"/>
          <w:sz w:val="24"/>
          <w:szCs w:val="24"/>
          <w:lang w:eastAsia="lv-LV"/>
        </w:rPr>
        <w:t>:</w:t>
      </w:r>
    </w:p>
    <w:p w14:paraId="432B27F9" w14:textId="7DF6F7E7" w:rsidR="00C938DB" w:rsidRPr="00C938DB" w:rsidRDefault="00C938DB" w:rsidP="00C938DB">
      <w:pPr>
        <w:spacing w:after="0" w:line="240" w:lineRule="auto"/>
        <w:ind w:firstLine="720"/>
        <w:jc w:val="both"/>
        <w:rPr>
          <w:rFonts w:ascii="Times New Roman" w:hAnsi="Times New Roman" w:cs="Times New Roman"/>
          <w:sz w:val="24"/>
          <w:szCs w:val="24"/>
        </w:rPr>
      </w:pPr>
    </w:p>
    <w:p w14:paraId="613DC7B1" w14:textId="77777777" w:rsidR="00C938DB" w:rsidRPr="00C938DB" w:rsidRDefault="00C938DB" w:rsidP="00C938DB">
      <w:pPr>
        <w:pStyle w:val="Sarakstarindkopa"/>
        <w:numPr>
          <w:ilvl w:val="0"/>
          <w:numId w:val="12"/>
        </w:numPr>
        <w:spacing w:after="0" w:line="240" w:lineRule="auto"/>
        <w:jc w:val="both"/>
        <w:rPr>
          <w:rFonts w:ascii="Times New Roman" w:hAnsi="Times New Roman" w:cs="Times New Roman"/>
          <w:sz w:val="24"/>
          <w:szCs w:val="24"/>
        </w:rPr>
      </w:pPr>
      <w:r w:rsidRPr="00C938DB">
        <w:rPr>
          <w:rFonts w:ascii="Times New Roman" w:hAnsi="Times New Roman" w:cs="Times New Roman"/>
          <w:sz w:val="24"/>
          <w:szCs w:val="24"/>
        </w:rPr>
        <w:t xml:space="preserve">Piešķirt palīdzību – līdzfinansējumu energoefektivitātes pasākumu veikšanai daudzdzīvokļu dzīvojamās mājas </w:t>
      </w:r>
      <w:proofErr w:type="spellStart"/>
      <w:r w:rsidRPr="00C938DB">
        <w:rPr>
          <w:rFonts w:ascii="Times New Roman" w:hAnsi="Times New Roman" w:cs="Times New Roman"/>
          <w:sz w:val="24"/>
          <w:szCs w:val="24"/>
        </w:rPr>
        <w:t>J.Ramaņa</w:t>
      </w:r>
      <w:proofErr w:type="spellEnd"/>
      <w:r w:rsidRPr="00C938DB">
        <w:rPr>
          <w:rFonts w:ascii="Times New Roman" w:hAnsi="Times New Roman" w:cs="Times New Roman"/>
          <w:sz w:val="24"/>
          <w:szCs w:val="24"/>
        </w:rPr>
        <w:t xml:space="preserve"> iela 13, </w:t>
      </w:r>
      <w:proofErr w:type="spellStart"/>
      <w:r w:rsidRPr="00C938DB">
        <w:rPr>
          <w:rFonts w:ascii="Times New Roman" w:hAnsi="Times New Roman" w:cs="Times New Roman"/>
          <w:sz w:val="24"/>
          <w:szCs w:val="24"/>
        </w:rPr>
        <w:t>Biksēre</w:t>
      </w:r>
      <w:proofErr w:type="spellEnd"/>
      <w:r w:rsidRPr="00C938DB">
        <w:rPr>
          <w:rFonts w:ascii="Times New Roman" w:hAnsi="Times New Roman" w:cs="Times New Roman"/>
          <w:sz w:val="24"/>
          <w:szCs w:val="24"/>
        </w:rPr>
        <w:t xml:space="preserve">, Sarkaņu pagasts, Madonas novads dzīvokļu īpašnieku kopībai 50% apmērā no energoefektivitātes pasākumu veikšanas izmaksām, kas ir </w:t>
      </w:r>
      <w:r w:rsidRPr="00C938DB">
        <w:rPr>
          <w:rFonts w:ascii="Times New Roman" w:hAnsi="Times New Roman" w:cs="Times New Roman"/>
          <w:b/>
          <w:sz w:val="24"/>
          <w:szCs w:val="24"/>
        </w:rPr>
        <w:t>EUR 4501,20 (</w:t>
      </w:r>
      <w:r w:rsidRPr="00C938DB">
        <w:rPr>
          <w:rFonts w:ascii="Times New Roman" w:hAnsi="Times New Roman" w:cs="Times New Roman"/>
          <w:sz w:val="24"/>
          <w:szCs w:val="24"/>
        </w:rPr>
        <w:t xml:space="preserve">četri tūkstoši pieci simti viens </w:t>
      </w:r>
      <w:proofErr w:type="spellStart"/>
      <w:r w:rsidRPr="00C938DB">
        <w:rPr>
          <w:rFonts w:ascii="Times New Roman" w:hAnsi="Times New Roman" w:cs="Times New Roman"/>
          <w:i/>
          <w:sz w:val="24"/>
          <w:szCs w:val="24"/>
        </w:rPr>
        <w:t>euro</w:t>
      </w:r>
      <w:proofErr w:type="spellEnd"/>
      <w:r w:rsidRPr="00C938DB">
        <w:rPr>
          <w:rFonts w:ascii="Times New Roman" w:hAnsi="Times New Roman" w:cs="Times New Roman"/>
          <w:i/>
          <w:sz w:val="24"/>
          <w:szCs w:val="24"/>
        </w:rPr>
        <w:t xml:space="preserve"> </w:t>
      </w:r>
      <w:r w:rsidRPr="00C938DB">
        <w:rPr>
          <w:rFonts w:ascii="Times New Roman" w:hAnsi="Times New Roman" w:cs="Times New Roman"/>
          <w:sz w:val="24"/>
          <w:szCs w:val="24"/>
        </w:rPr>
        <w:t>20 centi).</w:t>
      </w:r>
    </w:p>
    <w:p w14:paraId="1A22AAEB" w14:textId="77777777" w:rsidR="00C938DB" w:rsidRPr="00C938DB" w:rsidRDefault="00C938DB" w:rsidP="00C938DB">
      <w:pPr>
        <w:pStyle w:val="Sarakstarindkopa"/>
        <w:numPr>
          <w:ilvl w:val="0"/>
          <w:numId w:val="12"/>
        </w:numPr>
        <w:spacing w:after="0" w:line="240" w:lineRule="auto"/>
        <w:jc w:val="both"/>
        <w:rPr>
          <w:rFonts w:ascii="Times New Roman" w:hAnsi="Times New Roman" w:cs="Times New Roman"/>
          <w:sz w:val="24"/>
          <w:szCs w:val="24"/>
        </w:rPr>
      </w:pPr>
      <w:r w:rsidRPr="00C938DB">
        <w:rPr>
          <w:rFonts w:ascii="Times New Roman" w:hAnsi="Times New Roman" w:cs="Times New Roman"/>
          <w:sz w:val="24"/>
          <w:szCs w:val="24"/>
        </w:rPr>
        <w:lastRenderedPageBreak/>
        <w:t xml:space="preserve"> Finanšu nodaļai līdzfinansējumu ieskaitīt daudzdzīvokļu dzīvojamās mājas pārvaldnieka biedrība “Raiņi”, reģistrācijas Nr.40008147528, norēķinu kontā 10 dienu laikā no domes lēmuma pieņemšanas dienas.</w:t>
      </w:r>
    </w:p>
    <w:p w14:paraId="42092CAE" w14:textId="77777777" w:rsidR="00C938DB" w:rsidRDefault="00C938DB" w:rsidP="00C938DB">
      <w:pPr>
        <w:spacing w:after="0" w:line="240" w:lineRule="auto"/>
        <w:jc w:val="both"/>
        <w:rPr>
          <w:rFonts w:ascii="Times New Roman" w:hAnsi="Times New Roman" w:cs="Times New Roman"/>
          <w:i/>
          <w:iCs/>
          <w:sz w:val="24"/>
          <w:szCs w:val="24"/>
        </w:rPr>
      </w:pPr>
    </w:p>
    <w:p w14:paraId="10932FDA" w14:textId="677A44E2" w:rsidR="00ED197F" w:rsidRDefault="00ED197F" w:rsidP="00571E59">
      <w:pPr>
        <w:spacing w:after="0" w:line="240" w:lineRule="auto"/>
        <w:jc w:val="both"/>
        <w:rPr>
          <w:rFonts w:ascii="Times New Roman" w:eastAsia="Times New Roman" w:hAnsi="Times New Roman" w:cs="Times New Roman"/>
          <w:b/>
          <w:sz w:val="24"/>
          <w:szCs w:val="36"/>
          <w:lang w:eastAsia="lv-LV"/>
        </w:rPr>
      </w:pPr>
    </w:p>
    <w:p w14:paraId="5BF6F37B" w14:textId="38399F0F" w:rsidR="00917F88" w:rsidRDefault="00917F88" w:rsidP="00643074">
      <w:pPr>
        <w:spacing w:after="0" w:line="240" w:lineRule="auto"/>
        <w:jc w:val="both"/>
        <w:rPr>
          <w:rFonts w:ascii="Times New Roman" w:eastAsia="Calibri" w:hAnsi="Times New Roman" w:cs="Times New Roman"/>
          <w:b/>
          <w:color w:val="FF0000"/>
          <w:sz w:val="24"/>
          <w:szCs w:val="24"/>
        </w:rPr>
      </w:pPr>
    </w:p>
    <w:bookmarkEnd w:id="1"/>
    <w:bookmarkEnd w:id="2"/>
    <w:bookmarkEnd w:id="3"/>
    <w:bookmarkEnd w:id="4"/>
    <w:bookmarkEnd w:id="5"/>
    <w:bookmarkEnd w:id="6"/>
    <w:p w14:paraId="1A83B8D1" w14:textId="31BA9E93" w:rsidR="005C14F1" w:rsidRPr="00643074" w:rsidRDefault="00DA4341" w:rsidP="00643074">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t xml:space="preserve">          </w:t>
      </w:r>
      <w:proofErr w:type="spellStart"/>
      <w:r w:rsidR="00334DFE" w:rsidRPr="00F37562">
        <w:rPr>
          <w:rFonts w:ascii="Times New Roman" w:eastAsia="Calibri" w:hAnsi="Times New Roman" w:cs="Times New Roman"/>
          <w:sz w:val="24"/>
          <w:szCs w:val="24"/>
        </w:rPr>
        <w:t>A.Lungevičs</w:t>
      </w:r>
      <w:proofErr w:type="spellEnd"/>
    </w:p>
    <w:p w14:paraId="67B58F6C" w14:textId="223F68C0" w:rsidR="00E37807" w:rsidRDefault="00E37807" w:rsidP="00643074">
      <w:pPr>
        <w:spacing w:after="0" w:line="240" w:lineRule="auto"/>
        <w:rPr>
          <w:rFonts w:ascii="Times New Roman" w:eastAsia="Times New Roman" w:hAnsi="Times New Roman" w:cs="Times New Roman"/>
          <w:i/>
          <w:sz w:val="24"/>
          <w:szCs w:val="24"/>
          <w:lang w:eastAsia="lv-LV"/>
        </w:rPr>
      </w:pPr>
    </w:p>
    <w:p w14:paraId="75A25E5F" w14:textId="710B4D6F" w:rsidR="00ED197F" w:rsidRDefault="00ED197F" w:rsidP="00643074">
      <w:pPr>
        <w:spacing w:after="0" w:line="240" w:lineRule="auto"/>
        <w:rPr>
          <w:rFonts w:ascii="Times New Roman" w:eastAsia="Times New Roman" w:hAnsi="Times New Roman" w:cs="Times New Roman"/>
          <w:i/>
          <w:sz w:val="24"/>
          <w:szCs w:val="24"/>
          <w:lang w:eastAsia="lv-LV"/>
        </w:rPr>
      </w:pPr>
    </w:p>
    <w:p w14:paraId="59A67CF4" w14:textId="77777777" w:rsidR="00ED197F" w:rsidRDefault="00ED197F" w:rsidP="00643074">
      <w:pPr>
        <w:spacing w:after="0" w:line="240" w:lineRule="auto"/>
        <w:rPr>
          <w:rFonts w:ascii="Times New Roman" w:eastAsia="Times New Roman" w:hAnsi="Times New Roman" w:cs="Times New Roman"/>
          <w:i/>
          <w:sz w:val="24"/>
          <w:szCs w:val="24"/>
          <w:lang w:eastAsia="lv-LV"/>
        </w:rPr>
      </w:pPr>
    </w:p>
    <w:p w14:paraId="0876C102" w14:textId="1480FD9A" w:rsidR="00C938DB" w:rsidRPr="00C938DB" w:rsidRDefault="00C938DB" w:rsidP="00C938DB">
      <w:pPr>
        <w:spacing w:after="0" w:line="240" w:lineRule="auto"/>
        <w:jc w:val="both"/>
        <w:rPr>
          <w:rFonts w:ascii="Times New Roman" w:hAnsi="Times New Roman" w:cs="Times New Roman"/>
          <w:i/>
          <w:iCs/>
          <w:sz w:val="24"/>
          <w:szCs w:val="24"/>
        </w:rPr>
      </w:pPr>
      <w:proofErr w:type="spellStart"/>
      <w:r w:rsidRPr="00C938DB">
        <w:rPr>
          <w:rFonts w:ascii="Times New Roman" w:hAnsi="Times New Roman" w:cs="Times New Roman"/>
          <w:i/>
          <w:iCs/>
          <w:sz w:val="24"/>
          <w:szCs w:val="24"/>
        </w:rPr>
        <w:t>E.Zāle</w:t>
      </w:r>
      <w:proofErr w:type="spellEnd"/>
      <w:r>
        <w:rPr>
          <w:rFonts w:ascii="Times New Roman" w:hAnsi="Times New Roman" w:cs="Times New Roman"/>
          <w:i/>
          <w:iCs/>
          <w:sz w:val="24"/>
          <w:szCs w:val="24"/>
        </w:rPr>
        <w:t xml:space="preserve"> 64860095</w:t>
      </w:r>
    </w:p>
    <w:p w14:paraId="0DE48643" w14:textId="7F3C2AB7" w:rsidR="009C028E" w:rsidRPr="001D6D3F" w:rsidRDefault="009C028E" w:rsidP="00ED197F">
      <w:pPr>
        <w:spacing w:after="0" w:line="240" w:lineRule="auto"/>
        <w:jc w:val="both"/>
        <w:rPr>
          <w:rFonts w:ascii="Times New Roman" w:eastAsia="Calibri" w:hAnsi="Times New Roman" w:cs="Times New Roman"/>
          <w:i/>
          <w:sz w:val="24"/>
          <w:szCs w:val="24"/>
        </w:rPr>
      </w:pPr>
    </w:p>
    <w:sectPr w:rsidR="009C028E" w:rsidRPr="001D6D3F" w:rsidSect="00ED19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0"/>
  </w:num>
  <w:num w:numId="2">
    <w:abstractNumId w:val="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
  </w:num>
  <w:num w:numId="7">
    <w:abstractNumId w:val="4"/>
  </w:num>
  <w:num w:numId="8">
    <w:abstractNumId w:val="5"/>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4EBA"/>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6843"/>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29B8-633A-4D78-8A09-3219B8B7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2140</Words>
  <Characters>1220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40</cp:revision>
  <cp:lastPrinted>2020-01-08T13:36:00Z</cp:lastPrinted>
  <dcterms:created xsi:type="dcterms:W3CDTF">2021-01-13T20:50:00Z</dcterms:created>
  <dcterms:modified xsi:type="dcterms:W3CDTF">2021-01-20T13:02:00Z</dcterms:modified>
</cp:coreProperties>
</file>